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55" w:rsidRPr="0064181A" w:rsidRDefault="00E676EC" w:rsidP="00230C02">
      <w:pPr>
        <w:pStyle w:val="NormalnyWeb"/>
        <w:spacing w:before="0" w:beforeAutospacing="0" w:after="0" w:afterAutospacing="0"/>
        <w:ind w:firstLine="708"/>
        <w:textAlignment w:val="baseline"/>
        <w:rPr>
          <w:color w:val="000000"/>
          <w:bdr w:val="none" w:sz="0" w:space="0" w:color="auto" w:frame="1"/>
        </w:rPr>
      </w:pPr>
      <w:bookmarkStart w:id="0" w:name="_GoBack"/>
      <w:bookmarkEnd w:id="0"/>
      <w:r w:rsidRPr="0064181A">
        <w:rPr>
          <w:rStyle w:val="ff4"/>
          <w:bCs/>
          <w:color w:val="000000"/>
          <w:bdr w:val="none" w:sz="0" w:space="0" w:color="auto" w:frame="1"/>
        </w:rPr>
        <w:t>W roku szkolnym 2015/2016</w:t>
      </w:r>
      <w:r w:rsidR="00DD3AE8" w:rsidRPr="0064181A">
        <w:rPr>
          <w:rStyle w:val="ff4"/>
          <w:bCs/>
          <w:color w:val="000000"/>
          <w:bdr w:val="none" w:sz="0" w:space="0" w:color="auto" w:frame="1"/>
        </w:rPr>
        <w:t xml:space="preserve"> Specjalny Ośrodek Szkolno-Wychowawczy „Okruszek” otrzy</w:t>
      </w:r>
      <w:r w:rsidRPr="0064181A">
        <w:rPr>
          <w:rStyle w:val="ff4"/>
          <w:bCs/>
          <w:color w:val="000000"/>
          <w:bdr w:val="none" w:sz="0" w:space="0" w:color="auto" w:frame="1"/>
        </w:rPr>
        <w:t>mał dofinansowanie w kwocie 1680</w:t>
      </w:r>
      <w:r w:rsidR="00DD3AE8" w:rsidRPr="0064181A">
        <w:rPr>
          <w:rStyle w:val="ff4"/>
          <w:bCs/>
          <w:color w:val="000000"/>
          <w:bdr w:val="none" w:sz="0" w:space="0" w:color="auto" w:frame="1"/>
        </w:rPr>
        <w:t xml:space="preserve"> złotych na realizację projektu pr</w:t>
      </w:r>
      <w:r w:rsidRPr="0064181A">
        <w:rPr>
          <w:rStyle w:val="ff4"/>
          <w:bCs/>
          <w:color w:val="000000"/>
          <w:bdr w:val="none" w:sz="0" w:space="0" w:color="auto" w:frame="1"/>
        </w:rPr>
        <w:t xml:space="preserve">ofilaktycznego </w:t>
      </w:r>
      <w:r w:rsidRPr="002066CA">
        <w:rPr>
          <w:rStyle w:val="ff4"/>
          <w:b/>
          <w:bCs/>
          <w:color w:val="000000"/>
          <w:bdr w:val="none" w:sz="0" w:space="0" w:color="auto" w:frame="1"/>
        </w:rPr>
        <w:t>”Twoje życie –Twój wybór</w:t>
      </w:r>
      <w:r w:rsidRPr="0064181A">
        <w:rPr>
          <w:rStyle w:val="ff4"/>
          <w:bCs/>
          <w:color w:val="000000"/>
          <w:bdr w:val="none" w:sz="0" w:space="0" w:color="auto" w:frame="1"/>
        </w:rPr>
        <w:t xml:space="preserve">” </w:t>
      </w:r>
      <w:r w:rsidR="00DD3AE8" w:rsidRPr="0064181A">
        <w:rPr>
          <w:rStyle w:val="ff4"/>
          <w:bCs/>
          <w:color w:val="000000"/>
          <w:bdr w:val="none" w:sz="0" w:space="0" w:color="auto" w:frame="1"/>
        </w:rPr>
        <w:t>finansowanego ze środków pochodzących z dotacji Gmi</w:t>
      </w:r>
      <w:r w:rsidR="00BF0F55" w:rsidRPr="0064181A">
        <w:rPr>
          <w:rStyle w:val="ff4"/>
          <w:bCs/>
          <w:color w:val="000000"/>
          <w:bdr w:val="none" w:sz="0" w:space="0" w:color="auto" w:frame="1"/>
        </w:rPr>
        <w:t xml:space="preserve">ny Miasto Kołobrzeg na rok 2016 </w:t>
      </w:r>
      <w:r w:rsidR="00DD3AE8" w:rsidRPr="0064181A">
        <w:rPr>
          <w:rStyle w:val="ff4"/>
          <w:bCs/>
          <w:color w:val="000000"/>
          <w:bdr w:val="none" w:sz="0" w:space="0" w:color="auto" w:frame="1"/>
        </w:rPr>
        <w:t>Rozdz. 85153</w:t>
      </w:r>
      <w:r w:rsidR="00DD3AE8" w:rsidRPr="0064181A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DD3AE8" w:rsidRPr="0064181A">
        <w:rPr>
          <w:rStyle w:val="ff7"/>
          <w:bCs/>
          <w:color w:val="000000"/>
          <w:bdr w:val="none" w:sz="0" w:space="0" w:color="auto" w:frame="1"/>
        </w:rPr>
        <w:t>–</w:t>
      </w:r>
      <w:r w:rsidR="00DD3AE8" w:rsidRPr="0064181A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DD3AE8" w:rsidRPr="0064181A">
        <w:rPr>
          <w:rStyle w:val="ff4"/>
          <w:bCs/>
          <w:color w:val="000000"/>
          <w:bdr w:val="none" w:sz="0" w:space="0" w:color="auto" w:frame="1"/>
        </w:rPr>
        <w:t>Zwalczanie Narkomanii/ 85154</w:t>
      </w:r>
      <w:r w:rsidR="00DD3AE8" w:rsidRPr="0064181A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DD3AE8" w:rsidRPr="0064181A">
        <w:rPr>
          <w:rStyle w:val="ff7"/>
          <w:bCs/>
          <w:color w:val="000000"/>
          <w:bdr w:val="none" w:sz="0" w:space="0" w:color="auto" w:frame="1"/>
        </w:rPr>
        <w:t>–</w:t>
      </w:r>
      <w:r w:rsidR="00DD3AE8" w:rsidRPr="0064181A">
        <w:rPr>
          <w:rStyle w:val="apple-converted-space"/>
          <w:bCs/>
          <w:color w:val="000000"/>
          <w:bdr w:val="none" w:sz="0" w:space="0" w:color="auto" w:frame="1"/>
        </w:rPr>
        <w:t> </w:t>
      </w:r>
      <w:r w:rsidR="00DD3AE8" w:rsidRPr="0064181A">
        <w:rPr>
          <w:rStyle w:val="ff4"/>
          <w:bCs/>
          <w:color w:val="000000"/>
          <w:bdr w:val="none" w:sz="0" w:space="0" w:color="auto" w:frame="1"/>
        </w:rPr>
        <w:t>Przeciwdziałanie Alkoholizmowi.</w:t>
      </w:r>
      <w:r w:rsidR="00DD3AE8" w:rsidRPr="0064181A">
        <w:rPr>
          <w:bCs/>
          <w:color w:val="000000"/>
          <w:bdr w:val="none" w:sz="0" w:space="0" w:color="auto" w:frame="1"/>
        </w:rPr>
        <w:br/>
      </w:r>
    </w:p>
    <w:p w:rsidR="008A28D2" w:rsidRPr="0064181A" w:rsidRDefault="008A28D2" w:rsidP="0064181A">
      <w:pPr>
        <w:pStyle w:val="NormalnyWeb"/>
        <w:spacing w:before="0" w:beforeAutospacing="0" w:after="0" w:afterAutospacing="0"/>
        <w:textAlignment w:val="baseline"/>
        <w:rPr>
          <w:rStyle w:val="ff4"/>
          <w:color w:val="000000"/>
          <w:bdr w:val="none" w:sz="0" w:space="0" w:color="auto" w:frame="1"/>
        </w:rPr>
      </w:pPr>
      <w:r w:rsidRPr="0064181A">
        <w:rPr>
          <w:rStyle w:val="ff4"/>
          <w:color w:val="000000"/>
          <w:bdr w:val="none" w:sz="0" w:space="0" w:color="auto" w:frame="1"/>
        </w:rPr>
        <w:t>Realizacja działań obejmowała:</w:t>
      </w:r>
    </w:p>
    <w:p w:rsidR="008A28D2" w:rsidRPr="0064181A" w:rsidRDefault="008A28D2" w:rsidP="0064181A">
      <w:pPr>
        <w:pStyle w:val="Akapitzlist"/>
        <w:numPr>
          <w:ilvl w:val="0"/>
          <w:numId w:val="1"/>
        </w:numPr>
      </w:pPr>
      <w:r w:rsidRPr="0064181A">
        <w:t>Teatr profilaktyczno-edukacyjny dla dzieci i młodzieży pt. „Punkt zwrotny” realizowany przez Impresariat Artystyczny” Inspiracja” z Krakowa.</w:t>
      </w:r>
    </w:p>
    <w:p w:rsidR="008A28D2" w:rsidRPr="0064181A" w:rsidRDefault="008A28D2" w:rsidP="0064181A">
      <w:pPr>
        <w:pStyle w:val="Akapitzlist"/>
        <w:numPr>
          <w:ilvl w:val="0"/>
          <w:numId w:val="1"/>
        </w:numPr>
      </w:pPr>
      <w:r w:rsidRPr="0064181A">
        <w:t>Program profilaktyczno-edukacyjny – „Cukierki”.</w:t>
      </w:r>
    </w:p>
    <w:p w:rsidR="008A28D2" w:rsidRPr="0064181A" w:rsidRDefault="008A28D2" w:rsidP="006418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1A">
        <w:rPr>
          <w:rFonts w:ascii="Times New Roman" w:hAnsi="Times New Roman" w:cs="Times New Roman"/>
          <w:sz w:val="24"/>
          <w:szCs w:val="24"/>
        </w:rPr>
        <w:t>Program profilaktyczno-edukacyjny dla gimnazjum – „Potrafię być sobą”.</w:t>
      </w:r>
    </w:p>
    <w:p w:rsidR="008A28D2" w:rsidRPr="0064181A" w:rsidRDefault="008A28D2" w:rsidP="006418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1A">
        <w:rPr>
          <w:rFonts w:ascii="Times New Roman" w:hAnsi="Times New Roman" w:cs="Times New Roman"/>
          <w:sz w:val="24"/>
          <w:szCs w:val="24"/>
        </w:rPr>
        <w:t xml:space="preserve">Program profilaktyczno-edukacyjny – „Nie daj się oszukać – dopalacze to też narkotyki” . </w:t>
      </w:r>
    </w:p>
    <w:p w:rsidR="008A28D2" w:rsidRPr="0064181A" w:rsidRDefault="008A28D2" w:rsidP="0064181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81A">
        <w:rPr>
          <w:rFonts w:ascii="Times New Roman" w:hAnsi="Times New Roman" w:cs="Times New Roman"/>
          <w:sz w:val="24"/>
          <w:szCs w:val="24"/>
        </w:rPr>
        <w:t>Program autorski zespołu profilaktyczno-muzycznego-4 B działającego w ramach Stowarzyszenia Pomocy Arka Noego pt.” I Ty możesz zmienić swoje życie. Stop narkomani i- alkoholizmowi – przemocy”.</w:t>
      </w:r>
    </w:p>
    <w:p w:rsidR="00EB01BF" w:rsidRPr="00BC7F35" w:rsidRDefault="00EB01BF" w:rsidP="00BC7F35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64181A">
        <w:t>Rezultatem prowadzonych zajęć było nabycie przez dzieci i młodzież niepełnosprawną intelektualnie umiejętności:</w:t>
      </w:r>
    </w:p>
    <w:p w:rsidR="00EB01BF" w:rsidRPr="002066CA" w:rsidRDefault="00EB01BF" w:rsidP="002066C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1A">
        <w:rPr>
          <w:rFonts w:ascii="Times New Roman" w:eastAsia="Calibri" w:hAnsi="Times New Roman" w:cs="Times New Roman"/>
          <w:sz w:val="24"/>
          <w:szCs w:val="24"/>
        </w:rPr>
        <w:t>promowanie zdrowego trybu życia, spędzania czasu wolnego, wskazywanie korzyści płynących ze zdrowego stylu życia.</w:t>
      </w:r>
    </w:p>
    <w:p w:rsidR="00EB01BF" w:rsidRPr="0064181A" w:rsidRDefault="00EB01BF" w:rsidP="006418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1A">
        <w:rPr>
          <w:rFonts w:ascii="Times New Roman" w:eastAsia="Calibri" w:hAnsi="Times New Roman" w:cs="Times New Roman"/>
          <w:sz w:val="24"/>
          <w:szCs w:val="24"/>
        </w:rPr>
        <w:t>konfrontacja autorytetów, kształtowanie poczucia własnej tożsamości,</w:t>
      </w:r>
    </w:p>
    <w:p w:rsidR="00EB01BF" w:rsidRPr="0064181A" w:rsidRDefault="00EB01BF" w:rsidP="006418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1A">
        <w:rPr>
          <w:rFonts w:ascii="Times New Roman" w:eastAsia="Calibri" w:hAnsi="Times New Roman" w:cs="Times New Roman"/>
          <w:sz w:val="24"/>
          <w:szCs w:val="24"/>
        </w:rPr>
        <w:t>uświadomienie i przekazanie uczniom konsekwencji sięgania po alkohol, papierosy lub narkotyki,</w:t>
      </w:r>
    </w:p>
    <w:p w:rsidR="00EB01BF" w:rsidRPr="0064181A" w:rsidRDefault="00EB01BF" w:rsidP="0064181A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1A">
        <w:rPr>
          <w:rFonts w:ascii="Times New Roman" w:eastAsia="Calibri" w:hAnsi="Times New Roman" w:cs="Times New Roman"/>
          <w:sz w:val="24"/>
          <w:szCs w:val="24"/>
        </w:rPr>
        <w:t>podjęcie wysiłku w sztuce radzenia sobie z problemem używek i nałogów oraz przyjmowania postawy asertywnej- wywołanie dyskusji między młodymi ludźmi,</w:t>
      </w:r>
    </w:p>
    <w:p w:rsidR="00EB01BF" w:rsidRPr="0064181A" w:rsidRDefault="00EB01BF" w:rsidP="0064181A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181A">
        <w:rPr>
          <w:rFonts w:ascii="Times New Roman" w:eastAsia="Calibri" w:hAnsi="Times New Roman" w:cs="Times New Roman"/>
          <w:sz w:val="24"/>
          <w:szCs w:val="24"/>
        </w:rPr>
        <w:t>wskazywanie niebezpieczeństw wynikających z  kontaktu  z substancjami uzależniającymi,</w:t>
      </w:r>
    </w:p>
    <w:p w:rsidR="00EB01BF" w:rsidRPr="0064181A" w:rsidRDefault="00EB01BF" w:rsidP="0064181A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4181A">
        <w:rPr>
          <w:rFonts w:ascii="Times New Roman" w:eastAsia="Calibri" w:hAnsi="Times New Roman" w:cs="Times New Roman"/>
          <w:sz w:val="24"/>
          <w:szCs w:val="24"/>
        </w:rPr>
        <w:t>zapoznanie z czynnikami uzależniającymi : nikotyna, alkohol, narkotyki, leki,</w:t>
      </w:r>
    </w:p>
    <w:p w:rsidR="007A5D3A" w:rsidRPr="0048291E" w:rsidRDefault="00EB01BF" w:rsidP="0048291E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81A">
        <w:rPr>
          <w:rFonts w:ascii="Times New Roman" w:eastAsia="Calibri" w:hAnsi="Times New Roman" w:cs="Times New Roman"/>
          <w:sz w:val="24"/>
          <w:szCs w:val="24"/>
        </w:rPr>
        <w:t>przestrzeganie przed ich zażywaniem. Nauka mówienia NIE.</w:t>
      </w:r>
    </w:p>
    <w:p w:rsidR="00DD3AE8" w:rsidRPr="0064181A" w:rsidRDefault="00DD3AE8" w:rsidP="0064181A">
      <w:pPr>
        <w:pStyle w:val="NormalnyWeb"/>
        <w:spacing w:before="0" w:beforeAutospacing="0" w:after="0" w:afterAutospacing="0"/>
        <w:textAlignment w:val="baseline"/>
        <w:rPr>
          <w:color w:val="000000"/>
        </w:rPr>
      </w:pPr>
      <w:r w:rsidRPr="0064181A">
        <w:rPr>
          <w:color w:val="000000"/>
          <w:bdr w:val="none" w:sz="0" w:space="0" w:color="auto" w:frame="1"/>
        </w:rPr>
        <w:br/>
      </w:r>
      <w:r w:rsidR="00107085">
        <w:rPr>
          <w:rStyle w:val="fs20"/>
          <w:color w:val="000000"/>
          <w:bdr w:val="none" w:sz="0" w:space="0" w:color="auto" w:frame="1"/>
        </w:rPr>
        <w:t>Koordynator projektu:</w:t>
      </w:r>
      <w:r w:rsidR="00614B23">
        <w:rPr>
          <w:rStyle w:val="fs20"/>
          <w:color w:val="000000"/>
          <w:bdr w:val="none" w:sz="0" w:space="0" w:color="auto" w:frame="1"/>
        </w:rPr>
        <w:t xml:space="preserve"> </w:t>
      </w:r>
      <w:r w:rsidRPr="0064181A">
        <w:rPr>
          <w:rStyle w:val="fs20"/>
          <w:color w:val="000000"/>
          <w:bdr w:val="none" w:sz="0" w:space="0" w:color="auto" w:frame="1"/>
        </w:rPr>
        <w:t>Monika Tyszkiewicz-Machnio</w:t>
      </w:r>
      <w:r w:rsidR="00EB01BF" w:rsidRPr="0064181A">
        <w:rPr>
          <w:rStyle w:val="fs20"/>
          <w:color w:val="000000"/>
          <w:bdr w:val="none" w:sz="0" w:space="0" w:color="auto" w:frame="1"/>
        </w:rPr>
        <w:t xml:space="preserve"> i Anna Leśniewska</w:t>
      </w:r>
    </w:p>
    <w:p w:rsidR="001B7F1B" w:rsidRDefault="001B7F1B" w:rsidP="008A28D2"/>
    <w:sectPr w:rsidR="001B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C24FB"/>
    <w:multiLevelType w:val="hybridMultilevel"/>
    <w:tmpl w:val="4FAE30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A3058"/>
    <w:multiLevelType w:val="hybridMultilevel"/>
    <w:tmpl w:val="10F4CCFA"/>
    <w:lvl w:ilvl="0" w:tplc="3F8E9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E8"/>
    <w:rsid w:val="00107085"/>
    <w:rsid w:val="001B7F1B"/>
    <w:rsid w:val="002066CA"/>
    <w:rsid w:val="00230C02"/>
    <w:rsid w:val="0048291E"/>
    <w:rsid w:val="00614B23"/>
    <w:rsid w:val="0064181A"/>
    <w:rsid w:val="007A5D3A"/>
    <w:rsid w:val="008A28D2"/>
    <w:rsid w:val="00B57B7F"/>
    <w:rsid w:val="00BC7F35"/>
    <w:rsid w:val="00BF0F55"/>
    <w:rsid w:val="00DD3AE8"/>
    <w:rsid w:val="00E676EC"/>
    <w:rsid w:val="00EB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1F4D0-EC35-45AC-8EC4-4905C886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4">
    <w:name w:val="ff4"/>
    <w:basedOn w:val="Domylnaczcionkaakapitu"/>
    <w:rsid w:val="00DD3AE8"/>
  </w:style>
  <w:style w:type="character" w:customStyle="1" w:styleId="apple-converted-space">
    <w:name w:val="apple-converted-space"/>
    <w:basedOn w:val="Domylnaczcionkaakapitu"/>
    <w:rsid w:val="00DD3AE8"/>
  </w:style>
  <w:style w:type="character" w:customStyle="1" w:styleId="ff7">
    <w:name w:val="ff7"/>
    <w:basedOn w:val="Domylnaczcionkaakapitu"/>
    <w:rsid w:val="00DD3AE8"/>
  </w:style>
  <w:style w:type="character" w:customStyle="1" w:styleId="ff3">
    <w:name w:val="ff3"/>
    <w:basedOn w:val="Domylnaczcionkaakapitu"/>
    <w:rsid w:val="00DD3AE8"/>
  </w:style>
  <w:style w:type="character" w:customStyle="1" w:styleId="fs20">
    <w:name w:val="fs20"/>
    <w:basedOn w:val="Domylnaczcionkaakapitu"/>
    <w:rsid w:val="00DD3AE8"/>
  </w:style>
  <w:style w:type="paragraph" w:styleId="Akapitzlist">
    <w:name w:val="List Paragraph"/>
    <w:basedOn w:val="Normalny"/>
    <w:uiPriority w:val="34"/>
    <w:qFormat/>
    <w:rsid w:val="008A2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A5D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2016-12-22T08:11:00Z</dcterms:created>
  <dcterms:modified xsi:type="dcterms:W3CDTF">2016-12-22T08:11:00Z</dcterms:modified>
</cp:coreProperties>
</file>